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801" w:rsidRDefault="00401801" w:rsidP="00401801">
      <w:pPr>
        <w:shd w:val="clear" w:color="auto" w:fill="FFFFFF"/>
        <w:spacing w:after="150" w:line="240" w:lineRule="auto"/>
        <w:jc w:val="right"/>
        <w:outlineLvl w:val="1"/>
        <w:rPr>
          <w:rFonts w:ascii="Times New Roman" w:eastAsia="Times New Roman" w:hAnsi="Times New Roman" w:cs="Times New Roman"/>
          <w:b/>
          <w:i/>
          <w:sz w:val="24"/>
          <w:szCs w:val="41"/>
          <w:u w:val="single"/>
          <w:lang w:eastAsia="ru-RU"/>
        </w:rPr>
      </w:pPr>
      <w:r>
        <w:rPr>
          <w:rFonts w:ascii="Times New Roman" w:eastAsia="Times New Roman" w:hAnsi="Times New Roman" w:cs="Times New Roman"/>
          <w:b/>
          <w:i/>
          <w:sz w:val="24"/>
          <w:szCs w:val="41"/>
          <w:u w:val="single"/>
          <w:lang w:val="kk-KZ" w:eastAsia="ru-RU"/>
        </w:rPr>
        <w:t>қосымша 2</w:t>
      </w:r>
      <w:r w:rsidRPr="00401801">
        <w:rPr>
          <w:rFonts w:ascii="Times New Roman" w:eastAsia="Times New Roman" w:hAnsi="Times New Roman" w:cs="Times New Roman"/>
          <w:b/>
          <w:i/>
          <w:sz w:val="24"/>
          <w:szCs w:val="41"/>
          <w:u w:val="single"/>
          <w:lang w:eastAsia="ru-RU"/>
        </w:rPr>
        <w:t xml:space="preserve"> </w:t>
      </w:r>
    </w:p>
    <w:p w:rsidR="00401801" w:rsidRPr="000D197E" w:rsidRDefault="00401801" w:rsidP="00401801">
      <w:pPr>
        <w:shd w:val="clear" w:color="auto" w:fill="FFFFFF"/>
        <w:spacing w:after="150" w:line="240" w:lineRule="auto"/>
        <w:jc w:val="right"/>
        <w:outlineLvl w:val="1"/>
        <w:rPr>
          <w:rFonts w:ascii="Times New Roman" w:eastAsia="Times New Roman" w:hAnsi="Times New Roman" w:cs="Times New Roman"/>
          <w:b/>
          <w:i/>
          <w:color w:val="FF0000"/>
          <w:sz w:val="24"/>
          <w:szCs w:val="41"/>
          <w:u w:val="single"/>
          <w:lang w:val="kk-KZ" w:eastAsia="ru-RU"/>
        </w:rPr>
      </w:pPr>
      <w:proofErr w:type="spellStart"/>
      <w:r>
        <w:rPr>
          <w:rFonts w:ascii="Times New Roman" w:eastAsia="Times New Roman" w:hAnsi="Times New Roman" w:cs="Times New Roman"/>
          <w:b/>
          <w:i/>
          <w:sz w:val="24"/>
          <w:szCs w:val="41"/>
          <w:u w:val="single"/>
          <w:lang w:val="en-US" w:eastAsia="ru-RU"/>
        </w:rPr>
        <w:t>Legalacts</w:t>
      </w:r>
      <w:proofErr w:type="spellEnd"/>
      <w:r w:rsidRPr="009749E3">
        <w:rPr>
          <w:rFonts w:ascii="Times New Roman" w:eastAsia="Times New Roman" w:hAnsi="Times New Roman" w:cs="Times New Roman"/>
          <w:b/>
          <w:i/>
          <w:sz w:val="24"/>
          <w:szCs w:val="41"/>
          <w:u w:val="single"/>
          <w:lang w:eastAsia="ru-RU"/>
        </w:rPr>
        <w:t xml:space="preserve"> </w:t>
      </w:r>
      <w:proofErr w:type="spellStart"/>
      <w:r>
        <w:rPr>
          <w:rFonts w:ascii="Times New Roman" w:eastAsia="Times New Roman" w:hAnsi="Times New Roman" w:cs="Times New Roman"/>
          <w:b/>
          <w:i/>
          <w:sz w:val="24"/>
          <w:szCs w:val="41"/>
          <w:u w:val="single"/>
          <w:lang w:eastAsia="ru-RU"/>
        </w:rPr>
        <w:t>порталына</w:t>
      </w:r>
      <w:proofErr w:type="spellEnd"/>
      <w:r>
        <w:rPr>
          <w:rFonts w:ascii="Times New Roman" w:eastAsia="Times New Roman" w:hAnsi="Times New Roman" w:cs="Times New Roman"/>
          <w:b/>
          <w:i/>
          <w:sz w:val="24"/>
          <w:szCs w:val="41"/>
          <w:u w:val="single"/>
          <w:lang w:eastAsia="ru-RU"/>
        </w:rPr>
        <w:t xml:space="preserve"> </w:t>
      </w:r>
      <w:proofErr w:type="spellStart"/>
      <w:r>
        <w:rPr>
          <w:rFonts w:ascii="Times New Roman" w:eastAsia="Times New Roman" w:hAnsi="Times New Roman" w:cs="Times New Roman"/>
          <w:b/>
          <w:i/>
          <w:sz w:val="24"/>
          <w:szCs w:val="41"/>
          <w:u w:val="single"/>
          <w:lang w:eastAsia="ru-RU"/>
        </w:rPr>
        <w:t>орналастыру</w:t>
      </w:r>
      <w:proofErr w:type="spellEnd"/>
      <w:r>
        <w:rPr>
          <w:rFonts w:ascii="Times New Roman" w:eastAsia="Times New Roman" w:hAnsi="Times New Roman" w:cs="Times New Roman"/>
          <w:b/>
          <w:i/>
          <w:sz w:val="24"/>
          <w:szCs w:val="41"/>
          <w:u w:val="single"/>
          <w:lang w:eastAsia="ru-RU"/>
        </w:rPr>
        <w:t xml:space="preserve"> </w:t>
      </w:r>
      <w:r>
        <w:rPr>
          <w:rFonts w:ascii="Times New Roman" w:eastAsia="Times New Roman" w:hAnsi="Times New Roman" w:cs="Times New Roman"/>
          <w:b/>
          <w:i/>
          <w:sz w:val="24"/>
          <w:szCs w:val="41"/>
          <w:u w:val="single"/>
          <w:lang w:val="kk-KZ" w:eastAsia="ru-RU"/>
        </w:rPr>
        <w:t>үшін</w:t>
      </w:r>
    </w:p>
    <w:p w:rsidR="00401801" w:rsidRDefault="00D845BB" w:rsidP="00401801">
      <w:pPr>
        <w:shd w:val="clear" w:color="auto" w:fill="FFFFFF"/>
        <w:spacing w:after="0" w:line="240" w:lineRule="auto"/>
        <w:jc w:val="center"/>
        <w:outlineLvl w:val="1"/>
        <w:rPr>
          <w:rFonts w:ascii="Times New Roman" w:eastAsia="Times New Roman" w:hAnsi="Times New Roman" w:cs="Times New Roman"/>
          <w:b/>
          <w:color w:val="3E4D5C"/>
          <w:sz w:val="24"/>
          <w:szCs w:val="41"/>
          <w:lang w:val="kk-KZ" w:eastAsia="ru-RU"/>
        </w:rPr>
      </w:pPr>
      <w:r>
        <w:rPr>
          <w:rFonts w:ascii="Times New Roman" w:eastAsia="Times New Roman" w:hAnsi="Times New Roman" w:cs="Times New Roman"/>
          <w:b/>
          <w:color w:val="3E4D5C"/>
          <w:sz w:val="24"/>
          <w:szCs w:val="41"/>
          <w:lang w:val="kk-KZ" w:eastAsia="ru-RU"/>
        </w:rPr>
        <w:t>«</w:t>
      </w:r>
      <w:r w:rsidR="00401801">
        <w:rPr>
          <w:rFonts w:ascii="Times New Roman" w:eastAsia="Times New Roman" w:hAnsi="Times New Roman" w:cs="Times New Roman"/>
          <w:b/>
          <w:color w:val="3E4D5C"/>
          <w:sz w:val="24"/>
          <w:szCs w:val="41"/>
          <w:lang w:val="kk-KZ" w:eastAsia="ru-RU"/>
        </w:rPr>
        <w:t>«</w:t>
      </w:r>
      <w:r w:rsidR="00401801" w:rsidRPr="005A4D9A">
        <w:rPr>
          <w:rFonts w:ascii="Times New Roman" w:eastAsia="Times New Roman" w:hAnsi="Times New Roman" w:cs="Times New Roman"/>
          <w:b/>
          <w:color w:val="3E4D5C"/>
          <w:sz w:val="24"/>
          <w:szCs w:val="41"/>
          <w:lang w:val="kk-KZ" w:eastAsia="ru-RU"/>
        </w:rPr>
        <w:t>Шот-фактураны және оның нысанын жазып беру қағидаларын бекіту туралы</w:t>
      </w:r>
      <w:r w:rsidR="00401801">
        <w:rPr>
          <w:rFonts w:ascii="Times New Roman" w:eastAsia="Times New Roman" w:hAnsi="Times New Roman" w:cs="Times New Roman"/>
          <w:b/>
          <w:color w:val="3E4D5C"/>
          <w:sz w:val="24"/>
          <w:szCs w:val="41"/>
          <w:lang w:val="kk-KZ" w:eastAsia="ru-RU"/>
        </w:rPr>
        <w:t>»</w:t>
      </w:r>
      <w:r w:rsidR="00401801" w:rsidRPr="005A4D9A">
        <w:rPr>
          <w:rFonts w:ascii="Times New Roman" w:eastAsia="Times New Roman" w:hAnsi="Times New Roman" w:cs="Times New Roman"/>
          <w:b/>
          <w:color w:val="3E4D5C"/>
          <w:sz w:val="24"/>
          <w:szCs w:val="41"/>
          <w:lang w:val="kk-KZ" w:eastAsia="ru-RU"/>
        </w:rPr>
        <w:t xml:space="preserve"> Қазақстан Республикасы Қаржы министрінің 2025 жылғы 28 қазандағы № 629 бұйрығына өзгерістер енгізу туралы</w:t>
      </w:r>
      <w:r>
        <w:rPr>
          <w:rFonts w:ascii="Times New Roman" w:eastAsia="Times New Roman" w:hAnsi="Times New Roman" w:cs="Times New Roman"/>
          <w:b/>
          <w:color w:val="3E4D5C"/>
          <w:sz w:val="24"/>
          <w:szCs w:val="41"/>
          <w:lang w:val="kk-KZ" w:eastAsia="ru-RU"/>
        </w:rPr>
        <w:t>»</w:t>
      </w:r>
      <w:r w:rsidR="00401801" w:rsidRPr="005A4D9A">
        <w:rPr>
          <w:rFonts w:ascii="Times New Roman" w:eastAsia="Times New Roman" w:hAnsi="Times New Roman" w:cs="Times New Roman"/>
          <w:b/>
          <w:color w:val="3E4D5C"/>
          <w:sz w:val="24"/>
          <w:szCs w:val="41"/>
          <w:lang w:val="kk-KZ" w:eastAsia="ru-RU"/>
        </w:rPr>
        <w:t xml:space="preserve"> Қазақстан Республикасы Қаржы министрінің бұйрығының жобасы</w:t>
      </w:r>
    </w:p>
    <w:p w:rsidR="00401801" w:rsidRDefault="00401801" w:rsidP="00401801">
      <w:pPr>
        <w:shd w:val="clear" w:color="auto" w:fill="FFFFFF"/>
        <w:spacing w:after="0" w:line="240" w:lineRule="auto"/>
        <w:jc w:val="center"/>
        <w:outlineLvl w:val="1"/>
        <w:rPr>
          <w:rFonts w:ascii="Times New Roman" w:eastAsia="Times New Roman" w:hAnsi="Times New Roman" w:cs="Times New Roman"/>
          <w:b/>
          <w:color w:val="3E4D5C"/>
          <w:sz w:val="24"/>
          <w:szCs w:val="41"/>
          <w:lang w:val="kk-KZ" w:eastAsia="ru-RU"/>
        </w:rPr>
      </w:pPr>
    </w:p>
    <w:tbl>
      <w:tblPr>
        <w:tblW w:w="14601"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
        <w:gridCol w:w="3896"/>
        <w:gridCol w:w="10485"/>
      </w:tblGrid>
      <w:tr w:rsidR="00401801" w:rsidRPr="00E3275E" w:rsidTr="00401801">
        <w:tc>
          <w:tcPr>
            <w:tcW w:w="2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r w:rsidRPr="00E3275E">
              <w:rPr>
                <w:rFonts w:ascii="Times New Roman" w:eastAsia="Times New Roman" w:hAnsi="Times New Roman" w:cs="Times New Roman"/>
                <w:b/>
                <w:bCs/>
                <w:sz w:val="20"/>
                <w:szCs w:val="20"/>
                <w:lang w:eastAsia="ru-RU"/>
              </w:rPr>
              <w:t>1</w:t>
            </w:r>
          </w:p>
        </w:tc>
        <w:tc>
          <w:tcPr>
            <w:tcW w:w="389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proofErr w:type="spellStart"/>
            <w:r w:rsidRPr="00E3275E">
              <w:rPr>
                <w:rFonts w:ascii="Times New Roman" w:eastAsia="Times New Roman" w:hAnsi="Times New Roman" w:cs="Times New Roman"/>
                <w:b/>
                <w:bCs/>
                <w:sz w:val="20"/>
                <w:szCs w:val="20"/>
                <w:lang w:eastAsia="ru-RU"/>
              </w:rPr>
              <w:t>НҚА</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жобасының</w:t>
            </w:r>
            <w:proofErr w:type="spellEnd"/>
            <w:r w:rsidRPr="00E3275E">
              <w:rPr>
                <w:rFonts w:ascii="Times New Roman" w:eastAsia="Times New Roman" w:hAnsi="Times New Roman" w:cs="Times New Roman"/>
                <w:b/>
                <w:bCs/>
                <w:sz w:val="20"/>
                <w:szCs w:val="20"/>
                <w:lang w:eastAsia="ru-RU"/>
              </w:rPr>
              <w:t xml:space="preserve"> атауы (</w:t>
            </w:r>
            <w:proofErr w:type="spellStart"/>
            <w:r w:rsidRPr="00E3275E">
              <w:rPr>
                <w:rFonts w:ascii="Times New Roman" w:eastAsia="Times New Roman" w:hAnsi="Times New Roman" w:cs="Times New Roman"/>
                <w:b/>
                <w:bCs/>
                <w:sz w:val="20"/>
                <w:szCs w:val="20"/>
                <w:lang w:eastAsia="ru-RU"/>
              </w:rPr>
              <w:t>НҚА</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түрін</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көрсете</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отырып</w:t>
            </w:r>
            <w:proofErr w:type="spellEnd"/>
            <w:r w:rsidRPr="00E3275E">
              <w:rPr>
                <w:rFonts w:ascii="Times New Roman" w:eastAsia="Times New Roman" w:hAnsi="Times New Roman" w:cs="Times New Roman"/>
                <w:b/>
                <w:bCs/>
                <w:sz w:val="20"/>
                <w:szCs w:val="20"/>
                <w:lang w:eastAsia="ru-RU"/>
              </w:rPr>
              <w:t>)</w:t>
            </w:r>
          </w:p>
        </w:tc>
        <w:tc>
          <w:tcPr>
            <w:tcW w:w="10485" w:type="dxa"/>
            <w:tcBorders>
              <w:top w:val="outset" w:sz="6" w:space="0" w:color="auto"/>
              <w:left w:val="outset" w:sz="6" w:space="0" w:color="auto"/>
              <w:bottom w:val="outset" w:sz="6" w:space="0" w:color="auto"/>
              <w:right w:val="outset" w:sz="6" w:space="0" w:color="auto"/>
            </w:tcBorders>
            <w:shd w:val="clear" w:color="auto" w:fill="auto"/>
            <w:vAlign w:val="center"/>
          </w:tcPr>
          <w:p w:rsidR="00401801" w:rsidRDefault="00D845BB" w:rsidP="00A9341E">
            <w:pPr>
              <w:spacing w:after="0" w:line="240" w:lineRule="auto"/>
              <w:ind w:firstLine="158"/>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bookmarkStart w:id="0" w:name="_GoBack"/>
            <w:bookmarkEnd w:id="0"/>
            <w:r w:rsidR="00401801">
              <w:rPr>
                <w:rFonts w:ascii="Times New Roman" w:eastAsia="Times New Roman" w:hAnsi="Times New Roman" w:cs="Times New Roman"/>
                <w:sz w:val="20"/>
                <w:szCs w:val="20"/>
                <w:lang w:eastAsia="ru-RU"/>
              </w:rPr>
              <w:t>«</w:t>
            </w:r>
            <w:proofErr w:type="spellStart"/>
            <w:r w:rsidR="00401801" w:rsidRPr="005A4D9A">
              <w:rPr>
                <w:rFonts w:ascii="Times New Roman" w:eastAsia="Times New Roman" w:hAnsi="Times New Roman" w:cs="Times New Roman"/>
                <w:sz w:val="20"/>
                <w:szCs w:val="20"/>
                <w:lang w:eastAsia="ru-RU"/>
              </w:rPr>
              <w:t>Шот-фактураны</w:t>
            </w:r>
            <w:proofErr w:type="spellEnd"/>
            <w:r w:rsidR="00401801" w:rsidRPr="005A4D9A">
              <w:rPr>
                <w:rFonts w:ascii="Times New Roman" w:eastAsia="Times New Roman" w:hAnsi="Times New Roman" w:cs="Times New Roman"/>
                <w:sz w:val="20"/>
                <w:szCs w:val="20"/>
                <w:lang w:eastAsia="ru-RU"/>
              </w:rPr>
              <w:t xml:space="preserve"> және </w:t>
            </w:r>
            <w:proofErr w:type="spellStart"/>
            <w:r w:rsidR="00401801" w:rsidRPr="005A4D9A">
              <w:rPr>
                <w:rFonts w:ascii="Times New Roman" w:eastAsia="Times New Roman" w:hAnsi="Times New Roman" w:cs="Times New Roman"/>
                <w:sz w:val="20"/>
                <w:szCs w:val="20"/>
                <w:lang w:eastAsia="ru-RU"/>
              </w:rPr>
              <w:t>оның</w:t>
            </w:r>
            <w:proofErr w:type="spellEnd"/>
            <w:r w:rsidR="00401801" w:rsidRPr="005A4D9A">
              <w:rPr>
                <w:rFonts w:ascii="Times New Roman" w:eastAsia="Times New Roman" w:hAnsi="Times New Roman" w:cs="Times New Roman"/>
                <w:sz w:val="20"/>
                <w:szCs w:val="20"/>
                <w:lang w:eastAsia="ru-RU"/>
              </w:rPr>
              <w:t xml:space="preserve"> </w:t>
            </w:r>
            <w:proofErr w:type="spellStart"/>
            <w:r w:rsidR="00401801" w:rsidRPr="005A4D9A">
              <w:rPr>
                <w:rFonts w:ascii="Times New Roman" w:eastAsia="Times New Roman" w:hAnsi="Times New Roman" w:cs="Times New Roman"/>
                <w:sz w:val="20"/>
                <w:szCs w:val="20"/>
                <w:lang w:eastAsia="ru-RU"/>
              </w:rPr>
              <w:t>нысанын</w:t>
            </w:r>
            <w:proofErr w:type="spellEnd"/>
            <w:r w:rsidR="00401801" w:rsidRPr="005A4D9A">
              <w:rPr>
                <w:rFonts w:ascii="Times New Roman" w:eastAsia="Times New Roman" w:hAnsi="Times New Roman" w:cs="Times New Roman"/>
                <w:sz w:val="20"/>
                <w:szCs w:val="20"/>
                <w:lang w:eastAsia="ru-RU"/>
              </w:rPr>
              <w:t xml:space="preserve"> </w:t>
            </w:r>
            <w:proofErr w:type="spellStart"/>
            <w:r w:rsidR="00401801" w:rsidRPr="005A4D9A">
              <w:rPr>
                <w:rFonts w:ascii="Times New Roman" w:eastAsia="Times New Roman" w:hAnsi="Times New Roman" w:cs="Times New Roman"/>
                <w:sz w:val="20"/>
                <w:szCs w:val="20"/>
                <w:lang w:eastAsia="ru-RU"/>
              </w:rPr>
              <w:t>жазып</w:t>
            </w:r>
            <w:proofErr w:type="spellEnd"/>
            <w:r w:rsidR="00401801" w:rsidRPr="005A4D9A">
              <w:rPr>
                <w:rFonts w:ascii="Times New Roman" w:eastAsia="Times New Roman" w:hAnsi="Times New Roman" w:cs="Times New Roman"/>
                <w:sz w:val="20"/>
                <w:szCs w:val="20"/>
                <w:lang w:eastAsia="ru-RU"/>
              </w:rPr>
              <w:t xml:space="preserve"> беру </w:t>
            </w:r>
            <w:proofErr w:type="spellStart"/>
            <w:r w:rsidR="00401801" w:rsidRPr="005A4D9A">
              <w:rPr>
                <w:rFonts w:ascii="Times New Roman" w:eastAsia="Times New Roman" w:hAnsi="Times New Roman" w:cs="Times New Roman"/>
                <w:sz w:val="20"/>
                <w:szCs w:val="20"/>
                <w:lang w:eastAsia="ru-RU"/>
              </w:rPr>
              <w:t>қағидаларын</w:t>
            </w:r>
            <w:proofErr w:type="spellEnd"/>
            <w:r w:rsidR="00401801" w:rsidRPr="005A4D9A">
              <w:rPr>
                <w:rFonts w:ascii="Times New Roman" w:eastAsia="Times New Roman" w:hAnsi="Times New Roman" w:cs="Times New Roman"/>
                <w:sz w:val="20"/>
                <w:szCs w:val="20"/>
                <w:lang w:eastAsia="ru-RU"/>
              </w:rPr>
              <w:t xml:space="preserve"> </w:t>
            </w:r>
            <w:proofErr w:type="spellStart"/>
            <w:r w:rsidR="00401801" w:rsidRPr="005A4D9A">
              <w:rPr>
                <w:rFonts w:ascii="Times New Roman" w:eastAsia="Times New Roman" w:hAnsi="Times New Roman" w:cs="Times New Roman"/>
                <w:sz w:val="20"/>
                <w:szCs w:val="20"/>
                <w:lang w:eastAsia="ru-RU"/>
              </w:rPr>
              <w:t>бекіту</w:t>
            </w:r>
            <w:proofErr w:type="spellEnd"/>
            <w:r w:rsidR="00401801" w:rsidRPr="005A4D9A">
              <w:rPr>
                <w:rFonts w:ascii="Times New Roman" w:eastAsia="Times New Roman" w:hAnsi="Times New Roman" w:cs="Times New Roman"/>
                <w:sz w:val="20"/>
                <w:szCs w:val="20"/>
                <w:lang w:eastAsia="ru-RU"/>
              </w:rPr>
              <w:t xml:space="preserve"> </w:t>
            </w:r>
            <w:proofErr w:type="spellStart"/>
            <w:r w:rsidR="00401801" w:rsidRPr="005A4D9A">
              <w:rPr>
                <w:rFonts w:ascii="Times New Roman" w:eastAsia="Times New Roman" w:hAnsi="Times New Roman" w:cs="Times New Roman"/>
                <w:sz w:val="20"/>
                <w:szCs w:val="20"/>
                <w:lang w:eastAsia="ru-RU"/>
              </w:rPr>
              <w:t>туралы</w:t>
            </w:r>
            <w:proofErr w:type="spellEnd"/>
            <w:r w:rsidR="00401801">
              <w:rPr>
                <w:rFonts w:ascii="Times New Roman" w:eastAsia="Times New Roman" w:hAnsi="Times New Roman" w:cs="Times New Roman"/>
                <w:sz w:val="20"/>
                <w:szCs w:val="20"/>
                <w:lang w:eastAsia="ru-RU"/>
              </w:rPr>
              <w:t>»</w:t>
            </w:r>
            <w:r w:rsidR="00401801" w:rsidRPr="005A4D9A">
              <w:rPr>
                <w:rFonts w:ascii="Times New Roman" w:eastAsia="Times New Roman" w:hAnsi="Times New Roman" w:cs="Times New Roman"/>
                <w:sz w:val="20"/>
                <w:szCs w:val="20"/>
                <w:lang w:eastAsia="ru-RU"/>
              </w:rPr>
              <w:t xml:space="preserve"> Қазақстан Республикасы Қаржы </w:t>
            </w:r>
            <w:proofErr w:type="spellStart"/>
            <w:r w:rsidR="00401801" w:rsidRPr="005A4D9A">
              <w:rPr>
                <w:rFonts w:ascii="Times New Roman" w:eastAsia="Times New Roman" w:hAnsi="Times New Roman" w:cs="Times New Roman"/>
                <w:sz w:val="20"/>
                <w:szCs w:val="20"/>
                <w:lang w:eastAsia="ru-RU"/>
              </w:rPr>
              <w:t>министрінің</w:t>
            </w:r>
            <w:proofErr w:type="spellEnd"/>
            <w:r w:rsidR="00401801" w:rsidRPr="005A4D9A">
              <w:rPr>
                <w:rFonts w:ascii="Times New Roman" w:eastAsia="Times New Roman" w:hAnsi="Times New Roman" w:cs="Times New Roman"/>
                <w:sz w:val="20"/>
                <w:szCs w:val="20"/>
                <w:lang w:eastAsia="ru-RU"/>
              </w:rPr>
              <w:t xml:space="preserve"> 2025 жылғы 28 </w:t>
            </w:r>
            <w:proofErr w:type="spellStart"/>
            <w:r w:rsidR="00401801" w:rsidRPr="005A4D9A">
              <w:rPr>
                <w:rFonts w:ascii="Times New Roman" w:eastAsia="Times New Roman" w:hAnsi="Times New Roman" w:cs="Times New Roman"/>
                <w:sz w:val="20"/>
                <w:szCs w:val="20"/>
                <w:lang w:eastAsia="ru-RU"/>
              </w:rPr>
              <w:t>қазандағы</w:t>
            </w:r>
            <w:proofErr w:type="spellEnd"/>
            <w:r w:rsidR="00401801" w:rsidRPr="005A4D9A">
              <w:rPr>
                <w:rFonts w:ascii="Times New Roman" w:eastAsia="Times New Roman" w:hAnsi="Times New Roman" w:cs="Times New Roman"/>
                <w:sz w:val="20"/>
                <w:szCs w:val="20"/>
                <w:lang w:eastAsia="ru-RU"/>
              </w:rPr>
              <w:t xml:space="preserve"> № 629 </w:t>
            </w:r>
            <w:proofErr w:type="spellStart"/>
            <w:r w:rsidR="00401801" w:rsidRPr="005A4D9A">
              <w:rPr>
                <w:rFonts w:ascii="Times New Roman" w:eastAsia="Times New Roman" w:hAnsi="Times New Roman" w:cs="Times New Roman"/>
                <w:sz w:val="20"/>
                <w:szCs w:val="20"/>
                <w:lang w:eastAsia="ru-RU"/>
              </w:rPr>
              <w:t>бұйрығына</w:t>
            </w:r>
            <w:proofErr w:type="spellEnd"/>
            <w:r w:rsidR="00401801" w:rsidRPr="005A4D9A">
              <w:rPr>
                <w:rFonts w:ascii="Times New Roman" w:eastAsia="Times New Roman" w:hAnsi="Times New Roman" w:cs="Times New Roman"/>
                <w:sz w:val="20"/>
                <w:szCs w:val="20"/>
                <w:lang w:eastAsia="ru-RU"/>
              </w:rPr>
              <w:t xml:space="preserve"> </w:t>
            </w:r>
            <w:proofErr w:type="spellStart"/>
            <w:r w:rsidR="00401801" w:rsidRPr="005A4D9A">
              <w:rPr>
                <w:rFonts w:ascii="Times New Roman" w:eastAsia="Times New Roman" w:hAnsi="Times New Roman" w:cs="Times New Roman"/>
                <w:sz w:val="20"/>
                <w:szCs w:val="20"/>
                <w:lang w:eastAsia="ru-RU"/>
              </w:rPr>
              <w:t>өзгерістер</w:t>
            </w:r>
            <w:proofErr w:type="spellEnd"/>
            <w:r w:rsidR="00401801" w:rsidRPr="005A4D9A">
              <w:rPr>
                <w:rFonts w:ascii="Times New Roman" w:eastAsia="Times New Roman" w:hAnsi="Times New Roman" w:cs="Times New Roman"/>
                <w:sz w:val="20"/>
                <w:szCs w:val="20"/>
                <w:lang w:eastAsia="ru-RU"/>
              </w:rPr>
              <w:t xml:space="preserve"> </w:t>
            </w:r>
            <w:proofErr w:type="spellStart"/>
            <w:r w:rsidR="00401801" w:rsidRPr="005A4D9A">
              <w:rPr>
                <w:rFonts w:ascii="Times New Roman" w:eastAsia="Times New Roman" w:hAnsi="Times New Roman" w:cs="Times New Roman"/>
                <w:sz w:val="20"/>
                <w:szCs w:val="20"/>
                <w:lang w:eastAsia="ru-RU"/>
              </w:rPr>
              <w:t>енгізу</w:t>
            </w:r>
            <w:proofErr w:type="spellEnd"/>
            <w:r w:rsidR="00401801" w:rsidRPr="005A4D9A">
              <w:rPr>
                <w:rFonts w:ascii="Times New Roman" w:eastAsia="Times New Roman" w:hAnsi="Times New Roman" w:cs="Times New Roman"/>
                <w:sz w:val="20"/>
                <w:szCs w:val="20"/>
                <w:lang w:eastAsia="ru-RU"/>
              </w:rPr>
              <w:t xml:space="preserve"> </w:t>
            </w:r>
            <w:proofErr w:type="spellStart"/>
            <w:r w:rsidR="00401801" w:rsidRPr="005A4D9A">
              <w:rPr>
                <w:rFonts w:ascii="Times New Roman" w:eastAsia="Times New Roman" w:hAnsi="Times New Roman" w:cs="Times New Roman"/>
                <w:sz w:val="20"/>
                <w:szCs w:val="20"/>
                <w:lang w:eastAsia="ru-RU"/>
              </w:rPr>
              <w:t>туралы</w:t>
            </w:r>
            <w:proofErr w:type="spellEnd"/>
            <w:r w:rsidR="00401801">
              <w:rPr>
                <w:rFonts w:ascii="Times New Roman" w:eastAsia="Times New Roman" w:hAnsi="Times New Roman" w:cs="Times New Roman"/>
                <w:sz w:val="20"/>
                <w:szCs w:val="20"/>
                <w:lang w:eastAsia="ru-RU"/>
              </w:rPr>
              <w:t>»</w:t>
            </w:r>
            <w:r w:rsidR="00401801" w:rsidRPr="005A4D9A">
              <w:rPr>
                <w:rFonts w:ascii="Times New Roman" w:eastAsia="Times New Roman" w:hAnsi="Times New Roman" w:cs="Times New Roman"/>
                <w:sz w:val="20"/>
                <w:szCs w:val="20"/>
                <w:lang w:eastAsia="ru-RU"/>
              </w:rPr>
              <w:t xml:space="preserve"> Қазақстан Республикасы Қарж</w:t>
            </w:r>
            <w:r w:rsidR="00401801">
              <w:rPr>
                <w:rFonts w:ascii="Times New Roman" w:eastAsia="Times New Roman" w:hAnsi="Times New Roman" w:cs="Times New Roman"/>
                <w:sz w:val="20"/>
                <w:szCs w:val="20"/>
                <w:lang w:eastAsia="ru-RU"/>
              </w:rPr>
              <w:t xml:space="preserve">ы </w:t>
            </w:r>
            <w:proofErr w:type="spellStart"/>
            <w:r w:rsidR="00401801">
              <w:rPr>
                <w:rFonts w:ascii="Times New Roman" w:eastAsia="Times New Roman" w:hAnsi="Times New Roman" w:cs="Times New Roman"/>
                <w:sz w:val="20"/>
                <w:szCs w:val="20"/>
                <w:lang w:eastAsia="ru-RU"/>
              </w:rPr>
              <w:t>министрінің</w:t>
            </w:r>
            <w:proofErr w:type="spellEnd"/>
            <w:r w:rsidR="00401801">
              <w:rPr>
                <w:rFonts w:ascii="Times New Roman" w:eastAsia="Times New Roman" w:hAnsi="Times New Roman" w:cs="Times New Roman"/>
                <w:sz w:val="20"/>
                <w:szCs w:val="20"/>
                <w:lang w:eastAsia="ru-RU"/>
              </w:rPr>
              <w:t xml:space="preserve"> </w:t>
            </w:r>
            <w:proofErr w:type="spellStart"/>
            <w:r w:rsidR="00401801">
              <w:rPr>
                <w:rFonts w:ascii="Times New Roman" w:eastAsia="Times New Roman" w:hAnsi="Times New Roman" w:cs="Times New Roman"/>
                <w:sz w:val="20"/>
                <w:szCs w:val="20"/>
                <w:lang w:eastAsia="ru-RU"/>
              </w:rPr>
              <w:t>бұйрығының</w:t>
            </w:r>
            <w:proofErr w:type="spellEnd"/>
            <w:r w:rsidR="00401801">
              <w:rPr>
                <w:rFonts w:ascii="Times New Roman" w:eastAsia="Times New Roman" w:hAnsi="Times New Roman" w:cs="Times New Roman"/>
                <w:sz w:val="20"/>
                <w:szCs w:val="20"/>
                <w:lang w:eastAsia="ru-RU"/>
              </w:rPr>
              <w:t xml:space="preserve"> </w:t>
            </w:r>
            <w:proofErr w:type="spellStart"/>
            <w:r w:rsidR="00401801">
              <w:rPr>
                <w:rFonts w:ascii="Times New Roman" w:eastAsia="Times New Roman" w:hAnsi="Times New Roman" w:cs="Times New Roman"/>
                <w:sz w:val="20"/>
                <w:szCs w:val="20"/>
                <w:lang w:eastAsia="ru-RU"/>
              </w:rPr>
              <w:t>жобасы</w:t>
            </w:r>
            <w:proofErr w:type="spellEnd"/>
          </w:p>
          <w:p w:rsidR="00401801" w:rsidRPr="00172562" w:rsidRDefault="00401801" w:rsidP="00A9341E">
            <w:pPr>
              <w:spacing w:after="0" w:line="240" w:lineRule="auto"/>
              <w:rPr>
                <w:rFonts w:ascii="Times New Roman" w:eastAsia="Times New Roman" w:hAnsi="Times New Roman" w:cs="Times New Roman"/>
                <w:sz w:val="20"/>
                <w:szCs w:val="20"/>
                <w:lang w:val="kk-KZ" w:eastAsia="ru-RU"/>
              </w:rPr>
            </w:pPr>
          </w:p>
        </w:tc>
      </w:tr>
      <w:tr w:rsidR="00401801" w:rsidRPr="00E3275E" w:rsidTr="0040180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r w:rsidRPr="00E3275E">
              <w:rPr>
                <w:rFonts w:ascii="Times New Roman" w:eastAsia="Times New Roman" w:hAnsi="Times New Roman" w:cs="Times New Roman"/>
                <w:b/>
                <w:bCs/>
                <w:sz w:val="20"/>
                <w:szCs w:val="20"/>
                <w:lang w:eastAsia="ru-RU"/>
              </w:rPr>
              <w:t>2</w:t>
            </w:r>
          </w:p>
        </w:tc>
        <w:tc>
          <w:tcPr>
            <w:tcW w:w="389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r w:rsidRPr="00E3275E">
              <w:rPr>
                <w:rFonts w:ascii="Times New Roman" w:eastAsia="Times New Roman" w:hAnsi="Times New Roman" w:cs="Times New Roman"/>
                <w:b/>
                <w:bCs/>
                <w:sz w:val="20"/>
                <w:szCs w:val="20"/>
                <w:lang w:eastAsia="ru-RU"/>
              </w:rPr>
              <w:t>Әзірлеуші мемлекеттік орган</w:t>
            </w:r>
          </w:p>
        </w:tc>
        <w:tc>
          <w:tcPr>
            <w:tcW w:w="10485" w:type="dxa"/>
            <w:tcBorders>
              <w:top w:val="outset" w:sz="6" w:space="0" w:color="auto"/>
              <w:left w:val="outset" w:sz="6" w:space="0" w:color="auto"/>
              <w:bottom w:val="outset" w:sz="6" w:space="0" w:color="auto"/>
              <w:right w:val="outset" w:sz="6" w:space="0" w:color="auto"/>
            </w:tcBorders>
            <w:shd w:val="clear" w:color="auto" w:fill="auto"/>
            <w:vAlign w:val="center"/>
          </w:tcPr>
          <w:p w:rsidR="00401801" w:rsidRPr="00E53791" w:rsidRDefault="00401801" w:rsidP="00A9341E">
            <w:pPr>
              <w:spacing w:after="0" w:line="240" w:lineRule="auto"/>
              <w:ind w:firstLine="158"/>
              <w:rPr>
                <w:rFonts w:ascii="Times New Roman" w:eastAsia="Times New Roman" w:hAnsi="Times New Roman" w:cs="Times New Roman"/>
                <w:sz w:val="20"/>
                <w:szCs w:val="20"/>
                <w:lang w:eastAsia="ru-RU"/>
              </w:rPr>
            </w:pPr>
            <w:r w:rsidRPr="00E3275E">
              <w:rPr>
                <w:rFonts w:ascii="Times New Roman" w:eastAsia="Times New Roman" w:hAnsi="Times New Roman" w:cs="Times New Roman"/>
                <w:sz w:val="20"/>
                <w:szCs w:val="20"/>
                <w:lang w:eastAsia="ru-RU"/>
              </w:rPr>
              <w:t>Қазақстан Республикасы Қаржы министрі</w:t>
            </w:r>
            <w:r w:rsidRPr="00E3275E">
              <w:rPr>
                <w:rFonts w:ascii="Times New Roman" w:eastAsia="Times New Roman" w:hAnsi="Times New Roman" w:cs="Times New Roman"/>
                <w:sz w:val="20"/>
                <w:szCs w:val="20"/>
                <w:lang w:val="kk-KZ" w:eastAsia="ru-RU"/>
              </w:rPr>
              <w:t>лігі</w:t>
            </w:r>
            <w:r>
              <w:rPr>
                <w:rFonts w:ascii="Times New Roman" w:eastAsia="Times New Roman" w:hAnsi="Times New Roman" w:cs="Times New Roman"/>
                <w:sz w:val="20"/>
                <w:szCs w:val="20"/>
                <w:lang w:val="kk-KZ" w:eastAsia="ru-RU"/>
              </w:rPr>
              <w:t xml:space="preserve"> (</w:t>
            </w:r>
            <w:r w:rsidRPr="00E53791">
              <w:rPr>
                <w:rFonts w:ascii="Times New Roman" w:eastAsia="Times New Roman" w:hAnsi="Times New Roman" w:cs="Times New Roman"/>
                <w:sz w:val="20"/>
                <w:szCs w:val="20"/>
                <w:lang w:val="kk-KZ" w:eastAsia="ru-RU"/>
              </w:rPr>
              <w:t>Мемлекеттік кірістер комитеті</w:t>
            </w:r>
            <w:r>
              <w:rPr>
                <w:rFonts w:ascii="Times New Roman" w:eastAsia="Times New Roman" w:hAnsi="Times New Roman" w:cs="Times New Roman"/>
                <w:sz w:val="20"/>
                <w:szCs w:val="20"/>
                <w:lang w:val="kk-KZ" w:eastAsia="ru-RU"/>
              </w:rPr>
              <w:t>)</w:t>
            </w:r>
          </w:p>
        </w:tc>
      </w:tr>
      <w:tr w:rsidR="00401801" w:rsidRPr="00E3275E" w:rsidTr="0040180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r w:rsidRPr="00E3275E">
              <w:rPr>
                <w:rFonts w:ascii="Times New Roman" w:eastAsia="Times New Roman" w:hAnsi="Times New Roman" w:cs="Times New Roman"/>
                <w:b/>
                <w:bCs/>
                <w:sz w:val="20"/>
                <w:szCs w:val="20"/>
                <w:lang w:eastAsia="ru-RU"/>
              </w:rPr>
              <w:t>3</w:t>
            </w:r>
          </w:p>
        </w:tc>
        <w:tc>
          <w:tcPr>
            <w:tcW w:w="389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proofErr w:type="spellStart"/>
            <w:r w:rsidRPr="00E3275E">
              <w:rPr>
                <w:rFonts w:ascii="Times New Roman" w:eastAsia="Times New Roman" w:hAnsi="Times New Roman" w:cs="Times New Roman"/>
                <w:b/>
                <w:bCs/>
                <w:sz w:val="20"/>
                <w:szCs w:val="20"/>
                <w:lang w:eastAsia="ru-RU"/>
              </w:rPr>
              <w:t>НҚА</w:t>
            </w:r>
            <w:proofErr w:type="spellEnd"/>
            <w:r w:rsidRPr="00E3275E">
              <w:rPr>
                <w:rFonts w:ascii="Times New Roman" w:eastAsia="Times New Roman" w:hAnsi="Times New Roman" w:cs="Times New Roman"/>
                <w:b/>
                <w:bCs/>
                <w:sz w:val="20"/>
                <w:szCs w:val="20"/>
                <w:lang w:eastAsia="ru-RU"/>
              </w:rPr>
              <w:t xml:space="preserve"> жобасын </w:t>
            </w:r>
            <w:proofErr w:type="spellStart"/>
            <w:r w:rsidRPr="00E3275E">
              <w:rPr>
                <w:rFonts w:ascii="Times New Roman" w:eastAsia="Times New Roman" w:hAnsi="Times New Roman" w:cs="Times New Roman"/>
                <w:b/>
                <w:bCs/>
                <w:sz w:val="20"/>
                <w:szCs w:val="20"/>
                <w:lang w:eastAsia="ru-RU"/>
              </w:rPr>
              <w:t>әзірлеу</w:t>
            </w:r>
            <w:proofErr w:type="spellEnd"/>
            <w:r w:rsidRPr="00E3275E">
              <w:rPr>
                <w:rFonts w:ascii="Times New Roman" w:eastAsia="Times New Roman" w:hAnsi="Times New Roman" w:cs="Times New Roman"/>
                <w:b/>
                <w:bCs/>
                <w:sz w:val="20"/>
                <w:szCs w:val="20"/>
                <w:lang w:eastAsia="ru-RU"/>
              </w:rPr>
              <w:t xml:space="preserve"> үшін </w:t>
            </w:r>
            <w:proofErr w:type="spellStart"/>
            <w:r w:rsidRPr="00E3275E">
              <w:rPr>
                <w:rFonts w:ascii="Times New Roman" w:eastAsia="Times New Roman" w:hAnsi="Times New Roman" w:cs="Times New Roman"/>
                <w:b/>
                <w:bCs/>
                <w:sz w:val="20"/>
                <w:szCs w:val="20"/>
                <w:lang w:eastAsia="ru-RU"/>
              </w:rPr>
              <w:t>негіздер</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тиісті</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НҚА</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немесе</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тапсырмаға</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сілтеме</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жасай</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отырып</w:t>
            </w:r>
            <w:proofErr w:type="spellEnd"/>
            <w:r w:rsidRPr="00E3275E">
              <w:rPr>
                <w:rFonts w:ascii="Times New Roman" w:eastAsia="Times New Roman" w:hAnsi="Times New Roman" w:cs="Times New Roman"/>
                <w:b/>
                <w:bCs/>
                <w:sz w:val="20"/>
                <w:szCs w:val="20"/>
                <w:lang w:eastAsia="ru-RU"/>
              </w:rPr>
              <w:t xml:space="preserve"> (бар </w:t>
            </w:r>
            <w:proofErr w:type="spellStart"/>
            <w:r w:rsidRPr="00E3275E">
              <w:rPr>
                <w:rFonts w:ascii="Times New Roman" w:eastAsia="Times New Roman" w:hAnsi="Times New Roman" w:cs="Times New Roman"/>
                <w:b/>
                <w:bCs/>
                <w:sz w:val="20"/>
                <w:szCs w:val="20"/>
                <w:lang w:eastAsia="ru-RU"/>
              </w:rPr>
              <w:t>болса</w:t>
            </w:r>
            <w:proofErr w:type="spellEnd"/>
            <w:r w:rsidRPr="00E3275E">
              <w:rPr>
                <w:rFonts w:ascii="Times New Roman" w:eastAsia="Times New Roman" w:hAnsi="Times New Roman" w:cs="Times New Roman"/>
                <w:b/>
                <w:bCs/>
                <w:sz w:val="20"/>
                <w:szCs w:val="20"/>
                <w:lang w:eastAsia="ru-RU"/>
              </w:rPr>
              <w:t>))</w:t>
            </w:r>
          </w:p>
        </w:tc>
        <w:tc>
          <w:tcPr>
            <w:tcW w:w="10485" w:type="dxa"/>
            <w:tcBorders>
              <w:top w:val="outset" w:sz="6" w:space="0" w:color="auto"/>
              <w:left w:val="outset" w:sz="6" w:space="0" w:color="auto"/>
              <w:bottom w:val="outset" w:sz="6" w:space="0" w:color="auto"/>
              <w:right w:val="outset" w:sz="6" w:space="0" w:color="auto"/>
            </w:tcBorders>
            <w:shd w:val="clear" w:color="auto" w:fill="auto"/>
            <w:vAlign w:val="center"/>
          </w:tcPr>
          <w:p w:rsidR="00401801" w:rsidRDefault="00401801" w:rsidP="00A9341E">
            <w:pPr>
              <w:spacing w:after="0" w:line="240" w:lineRule="auto"/>
              <w:ind w:firstLine="158"/>
              <w:rPr>
                <w:rFonts w:ascii="Times New Roman" w:eastAsia="Times New Roman" w:hAnsi="Times New Roman" w:cs="Times New Roman"/>
                <w:sz w:val="20"/>
                <w:szCs w:val="20"/>
                <w:lang w:eastAsia="ru-RU"/>
              </w:rPr>
            </w:pPr>
          </w:p>
          <w:p w:rsidR="00401801" w:rsidRDefault="00401801" w:rsidP="00A9341E">
            <w:pPr>
              <w:spacing w:after="0" w:line="240" w:lineRule="auto"/>
              <w:ind w:firstLine="158"/>
              <w:rPr>
                <w:rFonts w:ascii="Times New Roman" w:eastAsia="Times New Roman" w:hAnsi="Times New Roman" w:cs="Times New Roman"/>
                <w:sz w:val="20"/>
                <w:szCs w:val="20"/>
                <w:lang w:eastAsia="ru-RU"/>
              </w:rPr>
            </w:pPr>
            <w:proofErr w:type="spellStart"/>
            <w:r w:rsidRPr="00EF7E3E">
              <w:rPr>
                <w:rFonts w:ascii="Times New Roman" w:eastAsia="Times New Roman" w:hAnsi="Times New Roman" w:cs="Times New Roman"/>
                <w:sz w:val="20"/>
                <w:szCs w:val="20"/>
                <w:lang w:eastAsia="ru-RU"/>
              </w:rPr>
              <w:t>Жоба</w:t>
            </w:r>
            <w:proofErr w:type="spellEnd"/>
            <w:r w:rsidRPr="00EF7E3E">
              <w:rPr>
                <w:rFonts w:ascii="Times New Roman" w:eastAsia="Times New Roman" w:hAnsi="Times New Roman" w:cs="Times New Roman"/>
                <w:sz w:val="20"/>
                <w:szCs w:val="20"/>
                <w:lang w:eastAsia="ru-RU"/>
              </w:rPr>
              <w:t xml:space="preserve"> Қазақстан Республикасының </w:t>
            </w:r>
            <w:proofErr w:type="spellStart"/>
            <w:r w:rsidRPr="00EF7E3E">
              <w:rPr>
                <w:rFonts w:ascii="Times New Roman" w:eastAsia="Times New Roman" w:hAnsi="Times New Roman" w:cs="Times New Roman"/>
                <w:sz w:val="20"/>
                <w:szCs w:val="20"/>
                <w:lang w:eastAsia="ru-RU"/>
              </w:rPr>
              <w:t>Конституциясына</w:t>
            </w:r>
            <w:proofErr w:type="spellEnd"/>
            <w:r w:rsidRPr="00EF7E3E">
              <w:rPr>
                <w:rFonts w:ascii="Times New Roman" w:eastAsia="Times New Roman" w:hAnsi="Times New Roman" w:cs="Times New Roman"/>
                <w:sz w:val="20"/>
                <w:szCs w:val="20"/>
                <w:lang w:eastAsia="ru-RU"/>
              </w:rPr>
              <w:t xml:space="preserve">, Қазақстан Республикасының Салық </w:t>
            </w:r>
            <w:proofErr w:type="spellStart"/>
            <w:r w:rsidRPr="00EF7E3E">
              <w:rPr>
                <w:rFonts w:ascii="Times New Roman" w:eastAsia="Times New Roman" w:hAnsi="Times New Roman" w:cs="Times New Roman"/>
                <w:sz w:val="20"/>
                <w:szCs w:val="20"/>
                <w:lang w:eastAsia="ru-RU"/>
              </w:rPr>
              <w:t>кодексіне</w:t>
            </w:r>
            <w:proofErr w:type="spellEnd"/>
            <w:r w:rsidRPr="00EF7E3E">
              <w:rPr>
                <w:rFonts w:ascii="Times New Roman" w:eastAsia="Times New Roman" w:hAnsi="Times New Roman" w:cs="Times New Roman"/>
                <w:sz w:val="20"/>
                <w:szCs w:val="20"/>
                <w:lang w:eastAsia="ru-RU"/>
              </w:rPr>
              <w:t xml:space="preserve"> және Қазақстан Республикасының </w:t>
            </w:r>
            <w:proofErr w:type="spellStart"/>
            <w:r w:rsidRPr="00EF7E3E">
              <w:rPr>
                <w:rFonts w:ascii="Times New Roman" w:eastAsia="Times New Roman" w:hAnsi="Times New Roman" w:cs="Times New Roman"/>
                <w:sz w:val="20"/>
                <w:szCs w:val="20"/>
                <w:lang w:eastAsia="ru-RU"/>
              </w:rPr>
              <w:t>Цифрлық</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кодексіне</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сәйкес</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әзірленді</w:t>
            </w:r>
            <w:proofErr w:type="spellEnd"/>
            <w:r w:rsidRPr="005A4D9A">
              <w:rPr>
                <w:rFonts w:ascii="Times New Roman" w:eastAsia="Times New Roman" w:hAnsi="Times New Roman" w:cs="Times New Roman"/>
                <w:sz w:val="20"/>
                <w:szCs w:val="20"/>
                <w:lang w:eastAsia="ru-RU"/>
              </w:rPr>
              <w:t>.</w:t>
            </w:r>
          </w:p>
          <w:p w:rsidR="00401801" w:rsidRPr="00E3275E" w:rsidRDefault="00401801" w:rsidP="00A9341E">
            <w:pPr>
              <w:spacing w:after="0" w:line="240" w:lineRule="auto"/>
              <w:ind w:firstLine="158"/>
              <w:rPr>
                <w:rFonts w:ascii="Times New Roman" w:eastAsia="Times New Roman" w:hAnsi="Times New Roman" w:cs="Times New Roman"/>
                <w:sz w:val="20"/>
                <w:szCs w:val="20"/>
                <w:lang w:eastAsia="ru-RU"/>
              </w:rPr>
            </w:pPr>
          </w:p>
        </w:tc>
      </w:tr>
      <w:tr w:rsidR="00401801" w:rsidRPr="00E3275E" w:rsidTr="0040180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r w:rsidRPr="00E3275E">
              <w:rPr>
                <w:rFonts w:ascii="Times New Roman" w:eastAsia="Times New Roman" w:hAnsi="Times New Roman" w:cs="Times New Roman"/>
                <w:b/>
                <w:bCs/>
                <w:sz w:val="20"/>
                <w:szCs w:val="20"/>
                <w:lang w:eastAsia="ru-RU"/>
              </w:rPr>
              <w:t>4</w:t>
            </w:r>
          </w:p>
        </w:tc>
        <w:tc>
          <w:tcPr>
            <w:tcW w:w="389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proofErr w:type="spellStart"/>
            <w:r w:rsidRPr="00E3275E">
              <w:rPr>
                <w:rFonts w:ascii="Times New Roman" w:eastAsia="Times New Roman" w:hAnsi="Times New Roman" w:cs="Times New Roman"/>
                <w:b/>
                <w:bCs/>
                <w:sz w:val="20"/>
                <w:szCs w:val="20"/>
                <w:lang w:eastAsia="ru-RU"/>
              </w:rPr>
              <w:t>НҚА</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жобасының</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қысқаша</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мазмұны</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негізгі</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ережелердің</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сипаттамасы</w:t>
            </w:r>
            <w:proofErr w:type="spellEnd"/>
          </w:p>
        </w:tc>
        <w:tc>
          <w:tcPr>
            <w:tcW w:w="10485" w:type="dxa"/>
            <w:tcBorders>
              <w:top w:val="outset" w:sz="6" w:space="0" w:color="auto"/>
              <w:left w:val="outset" w:sz="6" w:space="0" w:color="auto"/>
              <w:bottom w:val="outset" w:sz="6" w:space="0" w:color="auto"/>
              <w:right w:val="outset" w:sz="6" w:space="0" w:color="auto"/>
            </w:tcBorders>
            <w:shd w:val="clear" w:color="auto" w:fill="auto"/>
            <w:vAlign w:val="center"/>
          </w:tcPr>
          <w:p w:rsidR="00401801" w:rsidRPr="00E3275E" w:rsidRDefault="00401801" w:rsidP="00A9341E">
            <w:pPr>
              <w:spacing w:after="0"/>
              <w:ind w:firstLine="158"/>
              <w:jc w:val="both"/>
              <w:rPr>
                <w:rFonts w:ascii="Times New Roman" w:eastAsia="Times New Roman" w:hAnsi="Times New Roman" w:cs="Times New Roman"/>
                <w:sz w:val="20"/>
                <w:szCs w:val="20"/>
                <w:lang w:eastAsia="ru-RU"/>
              </w:rPr>
            </w:pPr>
            <w:proofErr w:type="spellStart"/>
            <w:r w:rsidRPr="00EF7E3E">
              <w:rPr>
                <w:rFonts w:ascii="Times New Roman" w:eastAsia="Times New Roman" w:hAnsi="Times New Roman" w:cs="Times New Roman"/>
                <w:sz w:val="20"/>
                <w:szCs w:val="20"/>
                <w:lang w:eastAsia="ru-RU"/>
              </w:rPr>
              <w:t>Тұжырымдамаларды</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өзектендіру</w:t>
            </w:r>
            <w:proofErr w:type="spellEnd"/>
            <w:r w:rsidRPr="00EF7E3E">
              <w:rPr>
                <w:rFonts w:ascii="Times New Roman" w:eastAsia="Times New Roman" w:hAnsi="Times New Roman" w:cs="Times New Roman"/>
                <w:sz w:val="20"/>
                <w:szCs w:val="20"/>
                <w:lang w:eastAsia="ru-RU"/>
              </w:rPr>
              <w:t xml:space="preserve"> және </w:t>
            </w:r>
            <w:proofErr w:type="spellStart"/>
            <w:r w:rsidRPr="00EF7E3E">
              <w:rPr>
                <w:rFonts w:ascii="Times New Roman" w:eastAsia="Times New Roman" w:hAnsi="Times New Roman" w:cs="Times New Roman"/>
                <w:sz w:val="20"/>
                <w:szCs w:val="20"/>
                <w:lang w:eastAsia="ru-RU"/>
              </w:rPr>
              <w:t>жекелеген</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нормаларды</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нақтылау</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бөлігінде</w:t>
            </w:r>
            <w:proofErr w:type="spellEnd"/>
            <w:r w:rsidRPr="00EF7E3E">
              <w:rPr>
                <w:rFonts w:ascii="Times New Roman" w:eastAsia="Times New Roman" w:hAnsi="Times New Roman" w:cs="Times New Roman"/>
                <w:sz w:val="20"/>
                <w:szCs w:val="20"/>
                <w:lang w:eastAsia="ru-RU"/>
              </w:rPr>
              <w:t xml:space="preserve"> Қазақстан Республикасының </w:t>
            </w:r>
            <w:proofErr w:type="spellStart"/>
            <w:r w:rsidRPr="00EF7E3E">
              <w:rPr>
                <w:rFonts w:ascii="Times New Roman" w:eastAsia="Times New Roman" w:hAnsi="Times New Roman" w:cs="Times New Roman"/>
                <w:sz w:val="20"/>
                <w:szCs w:val="20"/>
                <w:lang w:eastAsia="ru-RU"/>
              </w:rPr>
              <w:t>Конституциясына</w:t>
            </w:r>
            <w:proofErr w:type="spellEnd"/>
            <w:r w:rsidRPr="00EF7E3E">
              <w:rPr>
                <w:rFonts w:ascii="Times New Roman" w:eastAsia="Times New Roman" w:hAnsi="Times New Roman" w:cs="Times New Roman"/>
                <w:sz w:val="20"/>
                <w:szCs w:val="20"/>
                <w:lang w:eastAsia="ru-RU"/>
              </w:rPr>
              <w:t xml:space="preserve">, Қазақстан Республикасының Салық </w:t>
            </w:r>
            <w:proofErr w:type="spellStart"/>
            <w:r w:rsidRPr="00EF7E3E">
              <w:rPr>
                <w:rFonts w:ascii="Times New Roman" w:eastAsia="Times New Roman" w:hAnsi="Times New Roman" w:cs="Times New Roman"/>
                <w:sz w:val="20"/>
                <w:szCs w:val="20"/>
                <w:lang w:eastAsia="ru-RU"/>
              </w:rPr>
              <w:t>кодексіне</w:t>
            </w:r>
            <w:proofErr w:type="spellEnd"/>
            <w:r w:rsidRPr="00EF7E3E">
              <w:rPr>
                <w:rFonts w:ascii="Times New Roman" w:eastAsia="Times New Roman" w:hAnsi="Times New Roman" w:cs="Times New Roman"/>
                <w:sz w:val="20"/>
                <w:szCs w:val="20"/>
                <w:lang w:eastAsia="ru-RU"/>
              </w:rPr>
              <w:t xml:space="preserve"> және Қазақстан Республикасының </w:t>
            </w:r>
            <w:proofErr w:type="spellStart"/>
            <w:r w:rsidRPr="00EF7E3E">
              <w:rPr>
                <w:rFonts w:ascii="Times New Roman" w:eastAsia="Times New Roman" w:hAnsi="Times New Roman" w:cs="Times New Roman"/>
                <w:sz w:val="20"/>
                <w:szCs w:val="20"/>
                <w:lang w:eastAsia="ru-RU"/>
              </w:rPr>
              <w:t>Цифрлық</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кодексіне</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сәйкес</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келтіру</w:t>
            </w:r>
            <w:proofErr w:type="spellEnd"/>
            <w:r w:rsidRPr="00EF7E3E">
              <w:rPr>
                <w:rFonts w:ascii="Times New Roman" w:eastAsia="Times New Roman" w:hAnsi="Times New Roman" w:cs="Times New Roman"/>
                <w:sz w:val="20"/>
                <w:szCs w:val="20"/>
                <w:lang w:eastAsia="ru-RU"/>
              </w:rPr>
              <w:t xml:space="preserve"> </w:t>
            </w:r>
            <w:proofErr w:type="spellStart"/>
            <w:r w:rsidRPr="00EF7E3E">
              <w:rPr>
                <w:rFonts w:ascii="Times New Roman" w:eastAsia="Times New Roman" w:hAnsi="Times New Roman" w:cs="Times New Roman"/>
                <w:sz w:val="20"/>
                <w:szCs w:val="20"/>
                <w:lang w:eastAsia="ru-RU"/>
              </w:rPr>
              <w:t>мақсатында</w:t>
            </w:r>
            <w:proofErr w:type="spellEnd"/>
          </w:p>
        </w:tc>
      </w:tr>
      <w:tr w:rsidR="00401801" w:rsidRPr="00D845BB" w:rsidTr="0040180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r w:rsidRPr="00E3275E">
              <w:rPr>
                <w:rFonts w:ascii="Times New Roman" w:eastAsia="Times New Roman" w:hAnsi="Times New Roman" w:cs="Times New Roman"/>
                <w:b/>
                <w:bCs/>
                <w:sz w:val="20"/>
                <w:szCs w:val="20"/>
                <w:lang w:eastAsia="ru-RU"/>
              </w:rPr>
              <w:t>5</w:t>
            </w:r>
          </w:p>
        </w:tc>
        <w:tc>
          <w:tcPr>
            <w:tcW w:w="389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proofErr w:type="spellStart"/>
            <w:r w:rsidRPr="00E3275E">
              <w:rPr>
                <w:rFonts w:ascii="Times New Roman" w:eastAsia="Times New Roman" w:hAnsi="Times New Roman" w:cs="Times New Roman"/>
                <w:b/>
                <w:bCs/>
                <w:sz w:val="20"/>
                <w:szCs w:val="20"/>
                <w:lang w:eastAsia="ru-RU"/>
              </w:rPr>
              <w:t>Күтілетін</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нәтижелердің</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нақты</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мақсаттары</w:t>
            </w:r>
            <w:proofErr w:type="spellEnd"/>
            <w:r w:rsidRPr="00E3275E">
              <w:rPr>
                <w:rFonts w:ascii="Times New Roman" w:eastAsia="Times New Roman" w:hAnsi="Times New Roman" w:cs="Times New Roman"/>
                <w:b/>
                <w:bCs/>
                <w:sz w:val="20"/>
                <w:szCs w:val="20"/>
                <w:lang w:eastAsia="ru-RU"/>
              </w:rPr>
              <w:t xml:space="preserve"> мен </w:t>
            </w:r>
            <w:proofErr w:type="spellStart"/>
            <w:r w:rsidRPr="00E3275E">
              <w:rPr>
                <w:rFonts w:ascii="Times New Roman" w:eastAsia="Times New Roman" w:hAnsi="Times New Roman" w:cs="Times New Roman"/>
                <w:b/>
                <w:bCs/>
                <w:sz w:val="20"/>
                <w:szCs w:val="20"/>
                <w:lang w:eastAsia="ru-RU"/>
              </w:rPr>
              <w:t>мерзімдері</w:t>
            </w:r>
            <w:proofErr w:type="spellEnd"/>
          </w:p>
        </w:tc>
        <w:tc>
          <w:tcPr>
            <w:tcW w:w="10485" w:type="dxa"/>
            <w:tcBorders>
              <w:top w:val="outset" w:sz="6" w:space="0" w:color="auto"/>
              <w:left w:val="outset" w:sz="6" w:space="0" w:color="auto"/>
              <w:bottom w:val="outset" w:sz="6" w:space="0" w:color="auto"/>
              <w:right w:val="outset" w:sz="6" w:space="0" w:color="auto"/>
            </w:tcBorders>
            <w:shd w:val="clear" w:color="auto" w:fill="auto"/>
            <w:vAlign w:val="center"/>
          </w:tcPr>
          <w:p w:rsidR="00401801" w:rsidRPr="00485778" w:rsidRDefault="00401801" w:rsidP="00A9341E">
            <w:pPr>
              <w:spacing w:after="0" w:line="240" w:lineRule="auto"/>
              <w:ind w:firstLine="113"/>
              <w:jc w:val="both"/>
              <w:rPr>
                <w:rFonts w:ascii="Times New Roman" w:hAnsi="Times New Roman" w:cs="Times New Roman"/>
                <w:sz w:val="20"/>
                <w:szCs w:val="20"/>
                <w:lang w:val="kk-KZ"/>
              </w:rPr>
            </w:pPr>
            <w:r w:rsidRPr="00485778">
              <w:rPr>
                <w:rFonts w:ascii="Times New Roman" w:hAnsi="Times New Roman" w:cs="Times New Roman"/>
                <w:sz w:val="20"/>
                <w:szCs w:val="20"/>
                <w:lang w:val="kk-KZ"/>
              </w:rPr>
              <w:t xml:space="preserve">Бұйрық жобасының </w:t>
            </w:r>
            <w:r w:rsidRPr="00485778">
              <w:rPr>
                <w:rFonts w:ascii="Times New Roman" w:hAnsi="Times New Roman" w:cs="Times New Roman"/>
                <w:b/>
                <w:sz w:val="20"/>
                <w:szCs w:val="20"/>
                <w:lang w:val="kk-KZ"/>
              </w:rPr>
              <w:t>мақсаты</w:t>
            </w:r>
            <w:r w:rsidRPr="00485778">
              <w:rPr>
                <w:rFonts w:ascii="Times New Roman" w:hAnsi="Times New Roman" w:cs="Times New Roman"/>
                <w:sz w:val="20"/>
                <w:szCs w:val="20"/>
                <w:lang w:val="kk-KZ"/>
              </w:rPr>
              <w:t xml:space="preserve"> редакциялық сипаттағы өзгерістер енгізу, терминологияны Қазақстан Республикасының Конституциясына, Қазақстан Республикасының Цифрлық кодексіне сәйкес келтіру (оның ішінде «заңнамалық актілер», «ақпараттық жүйе», «қол қойылады», «облыстық бюджет, республикалық маңызы бар қала (астана) бюджеті» деген сөздерді «заңдар», «цифрлық жүйе», «куәландырылады», «астана бюджеті, облыстық бюджет, республикалық маңызы бар қала бюджеті» деген сөздермен ауыстыру).</w:t>
            </w:r>
          </w:p>
          <w:p w:rsidR="00401801" w:rsidRPr="00485778" w:rsidRDefault="00401801" w:rsidP="00A9341E">
            <w:pPr>
              <w:spacing w:after="0" w:line="240" w:lineRule="auto"/>
              <w:ind w:firstLine="113"/>
              <w:jc w:val="both"/>
              <w:rPr>
                <w:rFonts w:ascii="Times New Roman" w:hAnsi="Times New Roman" w:cs="Times New Roman"/>
                <w:sz w:val="20"/>
                <w:szCs w:val="20"/>
                <w:lang w:val="kk-KZ"/>
              </w:rPr>
            </w:pPr>
            <w:r w:rsidRPr="00485778">
              <w:rPr>
                <w:rFonts w:ascii="Times New Roman" w:hAnsi="Times New Roman" w:cs="Times New Roman"/>
                <w:sz w:val="20"/>
                <w:szCs w:val="20"/>
                <w:lang w:val="kk-KZ"/>
              </w:rPr>
              <w:t>Жобада кәсіпкерлік субъектілерінің жағдайын нашарлататын не халықтың қалың жігінің мүдделерін қозғайтын ережелер жоқ және қоғамдық-саяси резонанс туғызбайды.</w:t>
            </w:r>
          </w:p>
          <w:p w:rsidR="00401801" w:rsidRPr="00485778" w:rsidRDefault="00401801" w:rsidP="00A9341E">
            <w:pPr>
              <w:spacing w:after="0" w:line="240" w:lineRule="auto"/>
              <w:ind w:firstLine="113"/>
              <w:jc w:val="both"/>
              <w:rPr>
                <w:rFonts w:ascii="Times New Roman" w:hAnsi="Times New Roman" w:cs="Times New Roman"/>
                <w:sz w:val="16"/>
                <w:szCs w:val="16"/>
                <w:lang w:val="kk-KZ"/>
              </w:rPr>
            </w:pPr>
            <w:r w:rsidRPr="00485778">
              <w:rPr>
                <w:rFonts w:ascii="Times New Roman" w:hAnsi="Times New Roman" w:cs="Times New Roman"/>
                <w:sz w:val="20"/>
                <w:szCs w:val="20"/>
                <w:lang w:val="kk-KZ"/>
              </w:rPr>
              <w:t xml:space="preserve">Жобаның </w:t>
            </w:r>
            <w:r w:rsidRPr="00485778">
              <w:rPr>
                <w:rFonts w:ascii="Times New Roman" w:hAnsi="Times New Roman" w:cs="Times New Roman"/>
                <w:b/>
                <w:sz w:val="20"/>
                <w:szCs w:val="20"/>
                <w:lang w:val="kk-KZ"/>
              </w:rPr>
              <w:t xml:space="preserve">күтілетін нәтижесі </w:t>
            </w:r>
            <w:r w:rsidRPr="00485778">
              <w:rPr>
                <w:rFonts w:ascii="Times New Roman" w:hAnsi="Times New Roman" w:cs="Times New Roman"/>
                <w:sz w:val="20"/>
                <w:szCs w:val="20"/>
                <w:lang w:val="kk-KZ"/>
              </w:rPr>
              <w:t>Қазақстан Республикасы заңнамасының қолданыстағы нормаларына сәйкес келтіру болып табылады.</w:t>
            </w:r>
            <w:r w:rsidRPr="0014394B">
              <w:rPr>
                <w:rFonts w:ascii="Times New Roman" w:hAnsi="Times New Roman" w:cs="Times New Roman"/>
                <w:sz w:val="16"/>
                <w:szCs w:val="16"/>
                <w:lang w:val="kk-KZ"/>
              </w:rPr>
              <w:t xml:space="preserve"> </w:t>
            </w:r>
          </w:p>
        </w:tc>
      </w:tr>
      <w:tr w:rsidR="00401801" w:rsidRPr="00E3275E" w:rsidTr="00401801">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r w:rsidRPr="00E3275E">
              <w:rPr>
                <w:rFonts w:ascii="Times New Roman" w:eastAsia="Times New Roman" w:hAnsi="Times New Roman" w:cs="Times New Roman"/>
                <w:b/>
                <w:bCs/>
                <w:sz w:val="20"/>
                <w:szCs w:val="20"/>
                <w:lang w:eastAsia="ru-RU"/>
              </w:rPr>
              <w:t>6</w:t>
            </w:r>
          </w:p>
        </w:tc>
        <w:tc>
          <w:tcPr>
            <w:tcW w:w="3896"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01801" w:rsidRPr="00E3275E" w:rsidRDefault="00401801" w:rsidP="00A9341E">
            <w:pPr>
              <w:spacing w:after="0" w:line="240" w:lineRule="auto"/>
              <w:rPr>
                <w:rFonts w:ascii="Times New Roman" w:eastAsia="Times New Roman" w:hAnsi="Times New Roman" w:cs="Times New Roman"/>
                <w:sz w:val="20"/>
                <w:szCs w:val="20"/>
                <w:lang w:eastAsia="ru-RU"/>
              </w:rPr>
            </w:pPr>
            <w:proofErr w:type="spellStart"/>
            <w:r w:rsidRPr="00E3275E">
              <w:rPr>
                <w:rFonts w:ascii="Times New Roman" w:eastAsia="Times New Roman" w:hAnsi="Times New Roman" w:cs="Times New Roman"/>
                <w:b/>
                <w:bCs/>
                <w:sz w:val="20"/>
                <w:szCs w:val="20"/>
                <w:lang w:eastAsia="ru-RU"/>
              </w:rPr>
              <w:t>НҚА</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жобасы</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қабылданған</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жағдайда</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болжанатын</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әлеуметтік-экономикалық</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құқықтық</w:t>
            </w:r>
            <w:proofErr w:type="spellEnd"/>
            <w:r w:rsidRPr="00E3275E">
              <w:rPr>
                <w:rFonts w:ascii="Times New Roman" w:eastAsia="Times New Roman" w:hAnsi="Times New Roman" w:cs="Times New Roman"/>
                <w:b/>
                <w:bCs/>
                <w:sz w:val="20"/>
                <w:szCs w:val="20"/>
                <w:lang w:eastAsia="ru-RU"/>
              </w:rPr>
              <w:t xml:space="preserve"> және (</w:t>
            </w:r>
            <w:proofErr w:type="spellStart"/>
            <w:r w:rsidRPr="00E3275E">
              <w:rPr>
                <w:rFonts w:ascii="Times New Roman" w:eastAsia="Times New Roman" w:hAnsi="Times New Roman" w:cs="Times New Roman"/>
                <w:b/>
                <w:bCs/>
                <w:sz w:val="20"/>
                <w:szCs w:val="20"/>
                <w:lang w:eastAsia="ru-RU"/>
              </w:rPr>
              <w:t>немесе</w:t>
            </w:r>
            <w:proofErr w:type="spellEnd"/>
            <w:r w:rsidRPr="00E3275E">
              <w:rPr>
                <w:rFonts w:ascii="Times New Roman" w:eastAsia="Times New Roman" w:hAnsi="Times New Roman" w:cs="Times New Roman"/>
                <w:b/>
                <w:bCs/>
                <w:sz w:val="20"/>
                <w:szCs w:val="20"/>
                <w:lang w:eastAsia="ru-RU"/>
              </w:rPr>
              <w:t xml:space="preserve">) </w:t>
            </w:r>
            <w:proofErr w:type="spellStart"/>
            <w:r w:rsidRPr="00E3275E">
              <w:rPr>
                <w:rFonts w:ascii="Times New Roman" w:eastAsia="Times New Roman" w:hAnsi="Times New Roman" w:cs="Times New Roman"/>
                <w:b/>
                <w:bCs/>
                <w:sz w:val="20"/>
                <w:szCs w:val="20"/>
                <w:lang w:eastAsia="ru-RU"/>
              </w:rPr>
              <w:t>өзге</w:t>
            </w:r>
            <w:proofErr w:type="spellEnd"/>
            <w:r w:rsidRPr="00E3275E">
              <w:rPr>
                <w:rFonts w:ascii="Times New Roman" w:eastAsia="Times New Roman" w:hAnsi="Times New Roman" w:cs="Times New Roman"/>
                <w:b/>
                <w:bCs/>
                <w:sz w:val="20"/>
                <w:szCs w:val="20"/>
                <w:lang w:eastAsia="ru-RU"/>
              </w:rPr>
              <w:t xml:space="preserve"> де </w:t>
            </w:r>
            <w:proofErr w:type="spellStart"/>
            <w:r w:rsidRPr="00E3275E">
              <w:rPr>
                <w:rFonts w:ascii="Times New Roman" w:eastAsia="Times New Roman" w:hAnsi="Times New Roman" w:cs="Times New Roman"/>
                <w:b/>
                <w:bCs/>
                <w:sz w:val="20"/>
                <w:szCs w:val="20"/>
                <w:lang w:eastAsia="ru-RU"/>
              </w:rPr>
              <w:t>салдар</w:t>
            </w:r>
            <w:proofErr w:type="spellEnd"/>
          </w:p>
        </w:tc>
        <w:tc>
          <w:tcPr>
            <w:tcW w:w="10485" w:type="dxa"/>
            <w:tcBorders>
              <w:top w:val="outset" w:sz="6" w:space="0" w:color="auto"/>
              <w:left w:val="outset" w:sz="6" w:space="0" w:color="auto"/>
              <w:bottom w:val="outset" w:sz="6" w:space="0" w:color="auto"/>
              <w:right w:val="outset" w:sz="6" w:space="0" w:color="auto"/>
            </w:tcBorders>
            <w:shd w:val="clear" w:color="auto" w:fill="auto"/>
            <w:vAlign w:val="center"/>
          </w:tcPr>
          <w:p w:rsidR="00401801" w:rsidRDefault="00401801" w:rsidP="00A9341E">
            <w:pPr>
              <w:spacing w:after="0" w:line="240" w:lineRule="auto"/>
              <w:ind w:firstLine="158"/>
              <w:jc w:val="both"/>
              <w:rPr>
                <w:rFonts w:ascii="Times New Roman" w:eastAsia="Times New Roman" w:hAnsi="Times New Roman" w:cs="Times New Roman"/>
                <w:sz w:val="20"/>
                <w:szCs w:val="20"/>
                <w:lang w:eastAsia="ru-RU"/>
              </w:rPr>
            </w:pPr>
            <w:r w:rsidRPr="00EF7E3E">
              <w:rPr>
                <w:rFonts w:ascii="Times New Roman" w:eastAsia="Times New Roman" w:hAnsi="Times New Roman" w:cs="Times New Roman"/>
                <w:sz w:val="20"/>
                <w:szCs w:val="20"/>
                <w:lang w:val="kk-KZ" w:eastAsia="ru-RU"/>
              </w:rPr>
              <w:t xml:space="preserve">Бұл жоба Қазақстан Республикасы заңнамасының қолданыстағы нормаларын редакциялық сипаттағы өзгерістерге сәйкес келтіру мақсатында әзірленді, осыған байланысты теріс әлеуметтік-экономикалық, құқықтық және өзге де салдарлар </w:t>
            </w:r>
            <w:r w:rsidRPr="00EF7E3E">
              <w:rPr>
                <w:rFonts w:ascii="Times New Roman" w:eastAsia="Times New Roman" w:hAnsi="Times New Roman" w:cs="Times New Roman"/>
                <w:b/>
                <w:sz w:val="20"/>
                <w:szCs w:val="20"/>
                <w:lang w:val="kk-KZ" w:eastAsia="ru-RU"/>
              </w:rPr>
              <w:t>жоқ</w:t>
            </w:r>
            <w:r w:rsidRPr="00EF7E3E">
              <w:rPr>
                <w:rFonts w:ascii="Times New Roman" w:eastAsia="Times New Roman" w:hAnsi="Times New Roman" w:cs="Times New Roman"/>
                <w:sz w:val="20"/>
                <w:szCs w:val="20"/>
                <w:lang w:val="kk-KZ" w:eastAsia="ru-RU"/>
              </w:rPr>
              <w:t>.</w:t>
            </w:r>
          </w:p>
          <w:p w:rsidR="00401801" w:rsidRPr="00E3275E" w:rsidRDefault="00401801" w:rsidP="00A9341E">
            <w:pPr>
              <w:spacing w:after="0" w:line="240" w:lineRule="auto"/>
              <w:ind w:firstLine="158"/>
              <w:jc w:val="both"/>
              <w:rPr>
                <w:rFonts w:ascii="Times New Roman" w:eastAsia="Times New Roman" w:hAnsi="Times New Roman" w:cs="Times New Roman"/>
                <w:sz w:val="20"/>
                <w:szCs w:val="20"/>
                <w:lang w:eastAsia="ru-RU"/>
              </w:rPr>
            </w:pPr>
            <w:r w:rsidRPr="00E3275E">
              <w:rPr>
                <w:rFonts w:ascii="Times New Roman" w:eastAsia="Times New Roman" w:hAnsi="Times New Roman" w:cs="Times New Roman"/>
                <w:sz w:val="20"/>
                <w:szCs w:val="20"/>
                <w:lang w:eastAsia="ru-RU"/>
              </w:rPr>
              <w:t xml:space="preserve"> </w:t>
            </w:r>
          </w:p>
        </w:tc>
      </w:tr>
    </w:tbl>
    <w:p w:rsidR="00401801" w:rsidRDefault="00401801"/>
    <w:sectPr w:rsidR="00401801" w:rsidSect="00401801">
      <w:pgSz w:w="15840" w:h="12240" w:orient="landscape"/>
      <w:pgMar w:top="1418"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01"/>
    <w:rsid w:val="00401801"/>
    <w:rsid w:val="00B2278E"/>
    <w:rsid w:val="00D84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BBBB1"/>
  <w15:chartTrackingRefBased/>
  <w15:docId w15:val="{497ADF32-C23A-4FF9-B22C-93D035019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01"/>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357</Words>
  <Characters>2037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Бота Тусупбекова Мукатаевна</dc:creator>
  <cp:keywords/>
  <dc:description/>
  <cp:lastModifiedBy>Бота Тусупбекова Мукатаевна</cp:lastModifiedBy>
  <cp:revision>2</cp:revision>
  <dcterms:created xsi:type="dcterms:W3CDTF">2026-07-21T11:18:00Z</dcterms:created>
  <dcterms:modified xsi:type="dcterms:W3CDTF">2026-07-29T03:45:00Z</dcterms:modified>
</cp:coreProperties>
</file>